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1AA6" w:rsidRPr="00F94290" w:rsidRDefault="007E1AA6" w:rsidP="00E27605">
      <w:pPr>
        <w:widowControl w:val="0"/>
        <w:tabs>
          <w:tab w:val="left" w:pos="426"/>
        </w:tabs>
        <w:spacing w:line="320" w:lineRule="atLeast"/>
        <w:jc w:val="right"/>
        <w:outlineLvl w:val="0"/>
        <w:rPr>
          <w:rFonts w:asciiTheme="minorHAnsi" w:hAnsiTheme="minorHAnsi" w:cs="Arial"/>
          <w:sz w:val="22"/>
          <w:szCs w:val="22"/>
          <w:lang w:val="pl-PL"/>
        </w:rPr>
      </w:pPr>
      <w:r w:rsidRPr="00F94290">
        <w:rPr>
          <w:rFonts w:asciiTheme="minorHAnsi" w:hAnsiTheme="minorHAnsi" w:cs="Arial"/>
          <w:sz w:val="22"/>
          <w:szCs w:val="22"/>
          <w:lang w:val="pl-PL"/>
        </w:rPr>
        <w:t>Szczecin dn</w:t>
      </w:r>
      <w:r w:rsidR="003A28E5" w:rsidRPr="00F94290">
        <w:rPr>
          <w:rFonts w:asciiTheme="minorHAnsi" w:hAnsiTheme="minorHAnsi" w:cs="Arial"/>
          <w:sz w:val="22"/>
          <w:szCs w:val="22"/>
          <w:lang w:val="pl-PL"/>
        </w:rPr>
        <w:t xml:space="preserve">. </w:t>
      </w:r>
      <w:r w:rsidR="00671E80">
        <w:rPr>
          <w:rFonts w:asciiTheme="minorHAnsi" w:hAnsiTheme="minorHAnsi" w:cs="Arial"/>
          <w:sz w:val="22"/>
          <w:szCs w:val="22"/>
          <w:lang w:val="pl-PL"/>
        </w:rPr>
        <w:t>31.10.2025</w:t>
      </w:r>
      <w:r w:rsidRPr="00F94290">
        <w:rPr>
          <w:rFonts w:asciiTheme="minorHAnsi" w:hAnsiTheme="minorHAnsi" w:cs="Arial"/>
          <w:sz w:val="22"/>
          <w:szCs w:val="22"/>
          <w:lang w:val="pl-PL"/>
        </w:rPr>
        <w:t xml:space="preserve"> r.</w:t>
      </w:r>
    </w:p>
    <w:p w:rsidR="007E1AA6" w:rsidRPr="00F94290" w:rsidRDefault="007E1AA6" w:rsidP="00E27605">
      <w:pPr>
        <w:widowControl w:val="0"/>
        <w:tabs>
          <w:tab w:val="left" w:pos="426"/>
        </w:tabs>
        <w:spacing w:line="320" w:lineRule="atLeast"/>
        <w:jc w:val="right"/>
        <w:outlineLvl w:val="0"/>
        <w:rPr>
          <w:rFonts w:asciiTheme="minorHAnsi" w:hAnsiTheme="minorHAnsi" w:cs="Arial"/>
          <w:sz w:val="22"/>
          <w:szCs w:val="22"/>
          <w:lang w:val="pl-PL"/>
        </w:rPr>
      </w:pPr>
    </w:p>
    <w:p w:rsidR="007E1AA6" w:rsidRPr="00F94290" w:rsidRDefault="007E1AA6" w:rsidP="00D84E8A">
      <w:pPr>
        <w:widowControl w:val="0"/>
        <w:tabs>
          <w:tab w:val="left" w:pos="426"/>
        </w:tabs>
        <w:spacing w:line="320" w:lineRule="atLeast"/>
        <w:outlineLvl w:val="0"/>
        <w:rPr>
          <w:rFonts w:asciiTheme="minorHAnsi" w:hAnsiTheme="minorHAnsi" w:cs="Arial"/>
          <w:sz w:val="22"/>
          <w:szCs w:val="22"/>
          <w:lang w:val="pl-PL"/>
        </w:rPr>
      </w:pPr>
      <w:r w:rsidRPr="00F94290">
        <w:rPr>
          <w:rFonts w:asciiTheme="minorHAnsi" w:hAnsiTheme="minorHAnsi" w:cs="Arial"/>
          <w:sz w:val="22"/>
          <w:szCs w:val="22"/>
          <w:lang w:val="pl-PL"/>
        </w:rPr>
        <w:t>SPIS DOKUMENTACJI PROJEKTOWEJ</w:t>
      </w:r>
    </w:p>
    <w:p w:rsidR="0083173C" w:rsidRPr="0083173C" w:rsidRDefault="0083173C" w:rsidP="0083173C">
      <w:pPr>
        <w:widowControl w:val="0"/>
        <w:tabs>
          <w:tab w:val="left" w:pos="426"/>
        </w:tabs>
        <w:spacing w:line="320" w:lineRule="atLeast"/>
        <w:outlineLvl w:val="0"/>
        <w:rPr>
          <w:rFonts w:asciiTheme="minorHAnsi" w:hAnsiTheme="minorHAnsi" w:cstheme="minorHAnsi"/>
          <w:sz w:val="22"/>
          <w:szCs w:val="22"/>
          <w:lang w:val="pl-PL"/>
        </w:rPr>
      </w:pPr>
      <w:r w:rsidRPr="0083173C">
        <w:rPr>
          <w:rFonts w:asciiTheme="minorHAnsi" w:hAnsiTheme="minorHAnsi" w:cstheme="minorHAnsi"/>
          <w:b/>
          <w:sz w:val="22"/>
          <w:szCs w:val="22"/>
          <w:lang w:val="pl-PL"/>
        </w:rPr>
        <w:t>Budowa chodnika w ciągu ul. Duńskiej w Szczecinie od ul. Jantarowej do posesji Duńska 104</w:t>
      </w:r>
    </w:p>
    <w:p w:rsidR="0083173C" w:rsidRPr="0083173C" w:rsidRDefault="0083173C" w:rsidP="0083173C">
      <w:pPr>
        <w:widowControl w:val="0"/>
        <w:tabs>
          <w:tab w:val="left" w:pos="426"/>
        </w:tabs>
        <w:spacing w:line="320" w:lineRule="atLeast"/>
        <w:ind w:left="720"/>
        <w:outlineLvl w:val="0"/>
        <w:rPr>
          <w:rFonts w:asciiTheme="minorHAnsi" w:hAnsiTheme="minorHAnsi" w:cstheme="minorHAnsi"/>
          <w:sz w:val="22"/>
          <w:szCs w:val="22"/>
          <w:lang w:val="pl-PL"/>
        </w:rPr>
      </w:pPr>
    </w:p>
    <w:p w:rsidR="00D84E8A" w:rsidRPr="00D84E8A" w:rsidRDefault="00D84E8A" w:rsidP="0083173C">
      <w:pPr>
        <w:widowControl w:val="0"/>
        <w:numPr>
          <w:ilvl w:val="0"/>
          <w:numId w:val="3"/>
        </w:numPr>
        <w:tabs>
          <w:tab w:val="left" w:pos="426"/>
        </w:tabs>
        <w:spacing w:line="320" w:lineRule="atLeast"/>
        <w:outlineLvl w:val="0"/>
        <w:rPr>
          <w:rFonts w:asciiTheme="minorHAnsi" w:hAnsiTheme="minorHAnsi" w:cstheme="minorHAnsi"/>
          <w:sz w:val="22"/>
          <w:szCs w:val="22"/>
          <w:lang w:val="pl-PL"/>
        </w:rPr>
      </w:pPr>
      <w:r w:rsidRPr="00D84E8A">
        <w:rPr>
          <w:rFonts w:asciiTheme="minorHAnsi" w:hAnsiTheme="minorHAnsi" w:cstheme="minorHAnsi"/>
          <w:sz w:val="22"/>
          <w:szCs w:val="22"/>
          <w:lang w:val="pl-PL"/>
        </w:rPr>
        <w:t xml:space="preserve">Projekt </w:t>
      </w:r>
      <w:r w:rsidR="00F1191A">
        <w:rPr>
          <w:rFonts w:asciiTheme="minorHAnsi" w:hAnsiTheme="minorHAnsi" w:cstheme="minorHAnsi"/>
          <w:sz w:val="22"/>
          <w:szCs w:val="22"/>
          <w:lang w:val="pl-PL"/>
        </w:rPr>
        <w:t>techniczny</w:t>
      </w:r>
      <w:r w:rsidRPr="00D84E8A">
        <w:rPr>
          <w:rFonts w:asciiTheme="minorHAnsi" w:hAnsiTheme="minorHAnsi" w:cstheme="minorHAnsi"/>
          <w:sz w:val="22"/>
          <w:szCs w:val="22"/>
          <w:lang w:val="pl-PL"/>
        </w:rPr>
        <w:t xml:space="preserve"> – branża drogowa, 4 egz.</w:t>
      </w:r>
    </w:p>
    <w:p w:rsidR="00D84E8A" w:rsidRPr="00D84E8A" w:rsidRDefault="00D84E8A" w:rsidP="00D84E8A">
      <w:pPr>
        <w:widowControl w:val="0"/>
        <w:numPr>
          <w:ilvl w:val="0"/>
          <w:numId w:val="3"/>
        </w:numPr>
        <w:tabs>
          <w:tab w:val="left" w:pos="426"/>
        </w:tabs>
        <w:spacing w:line="320" w:lineRule="atLeast"/>
        <w:ind w:left="714" w:hanging="357"/>
        <w:outlineLvl w:val="0"/>
        <w:rPr>
          <w:rFonts w:asciiTheme="minorHAnsi" w:hAnsiTheme="minorHAnsi" w:cstheme="minorHAnsi"/>
          <w:sz w:val="22"/>
          <w:szCs w:val="22"/>
          <w:lang w:val="pl-PL"/>
        </w:rPr>
      </w:pPr>
      <w:r w:rsidRPr="00D84E8A">
        <w:rPr>
          <w:rFonts w:asciiTheme="minorHAnsi" w:hAnsiTheme="minorHAnsi" w:cstheme="minorHAnsi"/>
          <w:sz w:val="22"/>
          <w:szCs w:val="22"/>
          <w:lang w:val="pl-PL"/>
        </w:rPr>
        <w:t xml:space="preserve">Projekt </w:t>
      </w:r>
      <w:r w:rsidR="00F1191A">
        <w:rPr>
          <w:rFonts w:asciiTheme="minorHAnsi" w:hAnsiTheme="minorHAnsi" w:cstheme="minorHAnsi"/>
          <w:sz w:val="22"/>
          <w:szCs w:val="22"/>
          <w:lang w:val="pl-PL"/>
        </w:rPr>
        <w:t>techniczny</w:t>
      </w:r>
      <w:r w:rsidRPr="00D84E8A">
        <w:rPr>
          <w:rFonts w:asciiTheme="minorHAnsi" w:hAnsiTheme="minorHAnsi" w:cstheme="minorHAnsi"/>
          <w:sz w:val="22"/>
          <w:szCs w:val="22"/>
          <w:lang w:val="pl-PL"/>
        </w:rPr>
        <w:t xml:space="preserve"> – branża elektryczna, 4 egz.</w:t>
      </w:r>
    </w:p>
    <w:p w:rsidR="00D84E8A" w:rsidRPr="00D84E8A" w:rsidRDefault="00D84E8A" w:rsidP="00D84E8A">
      <w:pPr>
        <w:widowControl w:val="0"/>
        <w:numPr>
          <w:ilvl w:val="0"/>
          <w:numId w:val="3"/>
        </w:numPr>
        <w:tabs>
          <w:tab w:val="left" w:pos="426"/>
        </w:tabs>
        <w:spacing w:line="320" w:lineRule="atLeast"/>
        <w:ind w:left="714" w:hanging="357"/>
        <w:outlineLvl w:val="0"/>
        <w:rPr>
          <w:rFonts w:asciiTheme="minorHAnsi" w:hAnsiTheme="minorHAnsi" w:cstheme="minorHAnsi"/>
          <w:sz w:val="22"/>
          <w:szCs w:val="22"/>
          <w:lang w:val="pl-PL"/>
        </w:rPr>
      </w:pPr>
      <w:r w:rsidRPr="00D84E8A">
        <w:rPr>
          <w:rFonts w:asciiTheme="minorHAnsi" w:hAnsiTheme="minorHAnsi" w:cstheme="minorHAnsi"/>
          <w:sz w:val="22"/>
          <w:szCs w:val="22"/>
          <w:lang w:val="pl-PL"/>
        </w:rPr>
        <w:t xml:space="preserve">Projekt </w:t>
      </w:r>
      <w:r w:rsidR="00F1191A">
        <w:rPr>
          <w:rFonts w:asciiTheme="minorHAnsi" w:hAnsiTheme="minorHAnsi" w:cstheme="minorHAnsi"/>
          <w:sz w:val="22"/>
          <w:szCs w:val="22"/>
          <w:lang w:val="pl-PL"/>
        </w:rPr>
        <w:t>techniczny</w:t>
      </w:r>
      <w:r w:rsidRPr="00D84E8A">
        <w:rPr>
          <w:rFonts w:asciiTheme="minorHAnsi" w:hAnsiTheme="minorHAnsi" w:cstheme="minorHAnsi"/>
          <w:sz w:val="22"/>
          <w:szCs w:val="22"/>
          <w:lang w:val="pl-PL"/>
        </w:rPr>
        <w:t xml:space="preserve"> – branża zieleni 4 egz.</w:t>
      </w:r>
    </w:p>
    <w:p w:rsidR="00D84E8A" w:rsidRPr="00D84E8A" w:rsidRDefault="00D84E8A" w:rsidP="00D84E8A">
      <w:pPr>
        <w:numPr>
          <w:ilvl w:val="0"/>
          <w:numId w:val="3"/>
        </w:numPr>
        <w:spacing w:line="320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proofErr w:type="spellStart"/>
      <w:r w:rsidRPr="00D84E8A">
        <w:rPr>
          <w:rFonts w:asciiTheme="minorHAnsi" w:hAnsiTheme="minorHAnsi" w:cstheme="minorHAnsi"/>
          <w:sz w:val="22"/>
          <w:szCs w:val="22"/>
        </w:rPr>
        <w:t>Opinia</w:t>
      </w:r>
      <w:proofErr w:type="spellEnd"/>
      <w:r w:rsidRPr="00D84E8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84E8A">
        <w:rPr>
          <w:rFonts w:asciiTheme="minorHAnsi" w:hAnsiTheme="minorHAnsi" w:cstheme="minorHAnsi"/>
          <w:sz w:val="22"/>
          <w:szCs w:val="22"/>
        </w:rPr>
        <w:t>geotechniczna</w:t>
      </w:r>
      <w:proofErr w:type="spellEnd"/>
      <w:r w:rsidRPr="00D84E8A">
        <w:rPr>
          <w:rFonts w:asciiTheme="minorHAnsi" w:hAnsiTheme="minorHAnsi" w:cstheme="minorHAnsi"/>
          <w:sz w:val="22"/>
          <w:szCs w:val="22"/>
        </w:rPr>
        <w:t xml:space="preserve"> – </w:t>
      </w:r>
      <w:r w:rsidR="00671E80">
        <w:rPr>
          <w:rFonts w:asciiTheme="minorHAnsi" w:hAnsiTheme="minorHAnsi" w:cstheme="minorHAnsi"/>
          <w:sz w:val="22"/>
          <w:szCs w:val="22"/>
        </w:rPr>
        <w:t>2</w:t>
      </w:r>
      <w:r w:rsidRPr="00D84E8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84E8A">
        <w:rPr>
          <w:rFonts w:asciiTheme="minorHAnsi" w:hAnsiTheme="minorHAnsi" w:cstheme="minorHAnsi"/>
          <w:sz w:val="22"/>
          <w:szCs w:val="22"/>
        </w:rPr>
        <w:t>egz</w:t>
      </w:r>
      <w:proofErr w:type="spellEnd"/>
      <w:r w:rsidRPr="00D84E8A">
        <w:rPr>
          <w:rFonts w:asciiTheme="minorHAnsi" w:hAnsiTheme="minorHAnsi" w:cstheme="minorHAnsi"/>
          <w:sz w:val="22"/>
          <w:szCs w:val="22"/>
        </w:rPr>
        <w:t>.</w:t>
      </w:r>
    </w:p>
    <w:p w:rsidR="00D84E8A" w:rsidRPr="00D84E8A" w:rsidRDefault="00D84E8A" w:rsidP="00D84E8A">
      <w:pPr>
        <w:numPr>
          <w:ilvl w:val="0"/>
          <w:numId w:val="3"/>
        </w:numPr>
        <w:spacing w:line="320" w:lineRule="atLeast"/>
        <w:ind w:left="714" w:hanging="357"/>
        <w:rPr>
          <w:rFonts w:asciiTheme="minorHAnsi" w:hAnsiTheme="minorHAnsi" w:cstheme="minorHAnsi"/>
          <w:sz w:val="22"/>
          <w:szCs w:val="22"/>
          <w:lang w:val="pl-PL"/>
        </w:rPr>
      </w:pPr>
      <w:r w:rsidRPr="00D84E8A">
        <w:rPr>
          <w:rFonts w:asciiTheme="minorHAnsi" w:hAnsiTheme="minorHAnsi" w:cstheme="minorHAnsi"/>
          <w:sz w:val="22"/>
          <w:szCs w:val="22"/>
          <w:lang w:val="pl-PL"/>
        </w:rPr>
        <w:t xml:space="preserve">Projekt czasowej organizacji ruchu – 4 egz. </w:t>
      </w:r>
      <w:r w:rsidR="00671E80">
        <w:rPr>
          <w:rFonts w:asciiTheme="minorHAnsi" w:hAnsiTheme="minorHAnsi" w:cstheme="minorHAnsi"/>
          <w:sz w:val="22"/>
          <w:szCs w:val="22"/>
          <w:lang w:val="pl-PL"/>
        </w:rPr>
        <w:t>(w tym oryginał)</w:t>
      </w:r>
    </w:p>
    <w:p w:rsidR="00D84E8A" w:rsidRPr="00D84E8A" w:rsidRDefault="00D84E8A" w:rsidP="00D84E8A">
      <w:pPr>
        <w:numPr>
          <w:ilvl w:val="0"/>
          <w:numId w:val="3"/>
        </w:numPr>
        <w:spacing w:line="320" w:lineRule="atLeast"/>
        <w:ind w:left="714" w:hanging="357"/>
        <w:rPr>
          <w:rFonts w:asciiTheme="minorHAnsi" w:hAnsiTheme="minorHAnsi" w:cstheme="minorHAnsi"/>
          <w:sz w:val="22"/>
          <w:szCs w:val="22"/>
          <w:lang w:val="pl-PL"/>
        </w:rPr>
      </w:pPr>
      <w:r w:rsidRPr="00D84E8A">
        <w:rPr>
          <w:rFonts w:asciiTheme="minorHAnsi" w:hAnsiTheme="minorHAnsi" w:cstheme="minorHAnsi"/>
          <w:sz w:val="22"/>
          <w:szCs w:val="22"/>
          <w:lang w:val="pl-PL"/>
        </w:rPr>
        <w:t xml:space="preserve">Projekt stałej organizacji ruchu – 4 egz. </w:t>
      </w:r>
      <w:r w:rsidR="00671E80">
        <w:rPr>
          <w:rFonts w:asciiTheme="minorHAnsi" w:hAnsiTheme="minorHAnsi" w:cstheme="minorHAnsi"/>
          <w:sz w:val="22"/>
          <w:szCs w:val="22"/>
          <w:lang w:val="pl-PL"/>
        </w:rPr>
        <w:t>(w tym oryginał)</w:t>
      </w:r>
    </w:p>
    <w:p w:rsidR="00D84E8A" w:rsidRPr="00D84E8A" w:rsidRDefault="00D84E8A" w:rsidP="00D84E8A">
      <w:pPr>
        <w:numPr>
          <w:ilvl w:val="0"/>
          <w:numId w:val="3"/>
        </w:numPr>
        <w:spacing w:line="320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proofErr w:type="spellStart"/>
      <w:r w:rsidRPr="00D84E8A">
        <w:rPr>
          <w:rFonts w:asciiTheme="minorHAnsi" w:hAnsiTheme="minorHAnsi" w:cstheme="minorHAnsi"/>
          <w:sz w:val="22"/>
          <w:szCs w:val="22"/>
        </w:rPr>
        <w:t>Przedmiar</w:t>
      </w:r>
      <w:proofErr w:type="spellEnd"/>
      <w:r w:rsidRPr="00D84E8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84E8A">
        <w:rPr>
          <w:rFonts w:asciiTheme="minorHAnsi" w:hAnsiTheme="minorHAnsi" w:cstheme="minorHAnsi"/>
          <w:sz w:val="22"/>
          <w:szCs w:val="22"/>
        </w:rPr>
        <w:t>robót</w:t>
      </w:r>
      <w:proofErr w:type="spellEnd"/>
      <w:r w:rsidRPr="00D84E8A">
        <w:rPr>
          <w:rFonts w:asciiTheme="minorHAnsi" w:hAnsiTheme="minorHAnsi" w:cstheme="minorHAnsi"/>
          <w:sz w:val="22"/>
          <w:szCs w:val="22"/>
        </w:rPr>
        <w:t xml:space="preserve"> – 2 </w:t>
      </w:r>
      <w:proofErr w:type="spellStart"/>
      <w:r w:rsidRPr="00D84E8A">
        <w:rPr>
          <w:rFonts w:asciiTheme="minorHAnsi" w:hAnsiTheme="minorHAnsi" w:cstheme="minorHAnsi"/>
          <w:sz w:val="22"/>
          <w:szCs w:val="22"/>
        </w:rPr>
        <w:t>egz</w:t>
      </w:r>
      <w:proofErr w:type="spellEnd"/>
      <w:r w:rsidRPr="00D84E8A">
        <w:rPr>
          <w:rFonts w:asciiTheme="minorHAnsi" w:hAnsiTheme="minorHAnsi" w:cstheme="minorHAnsi"/>
          <w:sz w:val="22"/>
          <w:szCs w:val="22"/>
        </w:rPr>
        <w:t>.</w:t>
      </w:r>
    </w:p>
    <w:p w:rsidR="00D84E8A" w:rsidRPr="00D84E8A" w:rsidRDefault="00D84E8A" w:rsidP="00D84E8A">
      <w:pPr>
        <w:numPr>
          <w:ilvl w:val="0"/>
          <w:numId w:val="3"/>
        </w:numPr>
        <w:spacing w:line="320" w:lineRule="atLeast"/>
        <w:ind w:left="714" w:hanging="357"/>
        <w:rPr>
          <w:rFonts w:asciiTheme="minorHAnsi" w:hAnsiTheme="minorHAnsi" w:cstheme="minorHAnsi"/>
          <w:sz w:val="22"/>
          <w:szCs w:val="22"/>
        </w:rPr>
      </w:pPr>
      <w:proofErr w:type="spellStart"/>
      <w:r w:rsidRPr="00D84E8A">
        <w:rPr>
          <w:rFonts w:asciiTheme="minorHAnsi" w:hAnsiTheme="minorHAnsi" w:cstheme="minorHAnsi"/>
          <w:sz w:val="22"/>
          <w:szCs w:val="22"/>
        </w:rPr>
        <w:t>Kosztorys</w:t>
      </w:r>
      <w:proofErr w:type="spellEnd"/>
      <w:r w:rsidRPr="00D84E8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84E8A">
        <w:rPr>
          <w:rFonts w:asciiTheme="minorHAnsi" w:hAnsiTheme="minorHAnsi" w:cstheme="minorHAnsi"/>
          <w:sz w:val="22"/>
          <w:szCs w:val="22"/>
        </w:rPr>
        <w:t>inwestorski</w:t>
      </w:r>
      <w:proofErr w:type="spellEnd"/>
      <w:r w:rsidRPr="00D84E8A">
        <w:rPr>
          <w:rFonts w:asciiTheme="minorHAnsi" w:hAnsiTheme="minorHAnsi" w:cstheme="minorHAnsi"/>
          <w:sz w:val="22"/>
          <w:szCs w:val="22"/>
        </w:rPr>
        <w:t xml:space="preserve"> – 2 </w:t>
      </w:r>
      <w:proofErr w:type="spellStart"/>
      <w:r w:rsidRPr="00D84E8A">
        <w:rPr>
          <w:rFonts w:asciiTheme="minorHAnsi" w:hAnsiTheme="minorHAnsi" w:cstheme="minorHAnsi"/>
          <w:sz w:val="22"/>
          <w:szCs w:val="22"/>
        </w:rPr>
        <w:t>egz</w:t>
      </w:r>
      <w:proofErr w:type="spellEnd"/>
      <w:r w:rsidRPr="00D84E8A">
        <w:rPr>
          <w:rFonts w:asciiTheme="minorHAnsi" w:hAnsiTheme="minorHAnsi" w:cstheme="minorHAnsi"/>
          <w:sz w:val="22"/>
          <w:szCs w:val="22"/>
        </w:rPr>
        <w:t>.</w:t>
      </w:r>
    </w:p>
    <w:p w:rsidR="00D84E8A" w:rsidRPr="00D84E8A" w:rsidRDefault="00D84E8A" w:rsidP="00D84E8A">
      <w:pPr>
        <w:numPr>
          <w:ilvl w:val="0"/>
          <w:numId w:val="3"/>
        </w:numPr>
        <w:spacing w:line="320" w:lineRule="atLeast"/>
        <w:ind w:left="714" w:hanging="357"/>
        <w:rPr>
          <w:rFonts w:asciiTheme="minorHAnsi" w:hAnsiTheme="minorHAnsi" w:cstheme="minorHAnsi"/>
          <w:sz w:val="22"/>
          <w:szCs w:val="22"/>
          <w:lang w:val="pl-PL"/>
        </w:rPr>
      </w:pPr>
      <w:r w:rsidRPr="00D84E8A">
        <w:rPr>
          <w:rFonts w:asciiTheme="minorHAnsi" w:hAnsiTheme="minorHAnsi" w:cstheme="minorHAnsi"/>
          <w:sz w:val="22"/>
          <w:szCs w:val="22"/>
          <w:lang w:val="pl-PL"/>
        </w:rPr>
        <w:t>Specyfikacje techniczne wykonania i odbioru robót budowlanych – 1 egz.</w:t>
      </w:r>
    </w:p>
    <w:p w:rsidR="00F94290" w:rsidRPr="00D84E8A" w:rsidRDefault="00F94290" w:rsidP="00D84E8A">
      <w:pPr>
        <w:numPr>
          <w:ilvl w:val="0"/>
          <w:numId w:val="3"/>
        </w:numPr>
        <w:spacing w:line="320" w:lineRule="atLeast"/>
        <w:ind w:left="714" w:hanging="357"/>
        <w:rPr>
          <w:rFonts w:asciiTheme="minorHAnsi" w:hAnsiTheme="minorHAnsi"/>
          <w:sz w:val="22"/>
          <w:szCs w:val="22"/>
        </w:rPr>
      </w:pPr>
      <w:proofErr w:type="spellStart"/>
      <w:r w:rsidRPr="00D84E8A">
        <w:rPr>
          <w:rFonts w:asciiTheme="minorHAnsi" w:hAnsiTheme="minorHAnsi"/>
          <w:sz w:val="22"/>
          <w:szCs w:val="22"/>
        </w:rPr>
        <w:t>Oryginały</w:t>
      </w:r>
      <w:proofErr w:type="spellEnd"/>
      <w:r w:rsidRPr="00D84E8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84E8A">
        <w:rPr>
          <w:rFonts w:asciiTheme="minorHAnsi" w:hAnsiTheme="minorHAnsi"/>
          <w:sz w:val="22"/>
          <w:szCs w:val="22"/>
        </w:rPr>
        <w:t>uzgodnień</w:t>
      </w:r>
      <w:proofErr w:type="spellEnd"/>
      <w:r w:rsidRPr="00D84E8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84E8A">
        <w:rPr>
          <w:rFonts w:asciiTheme="minorHAnsi" w:hAnsiTheme="minorHAnsi"/>
          <w:sz w:val="22"/>
          <w:szCs w:val="22"/>
        </w:rPr>
        <w:t>i</w:t>
      </w:r>
      <w:proofErr w:type="spellEnd"/>
      <w:r w:rsidRPr="00D84E8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84E8A">
        <w:rPr>
          <w:rFonts w:asciiTheme="minorHAnsi" w:hAnsiTheme="minorHAnsi"/>
          <w:sz w:val="22"/>
          <w:szCs w:val="22"/>
        </w:rPr>
        <w:t>decyzji</w:t>
      </w:r>
      <w:proofErr w:type="spellEnd"/>
    </w:p>
    <w:p w:rsidR="00F94290" w:rsidRPr="00D84E8A" w:rsidRDefault="00F94290" w:rsidP="00D84E8A">
      <w:pPr>
        <w:numPr>
          <w:ilvl w:val="0"/>
          <w:numId w:val="3"/>
        </w:numPr>
        <w:spacing w:line="320" w:lineRule="atLeast"/>
        <w:ind w:left="714" w:hanging="357"/>
        <w:rPr>
          <w:rFonts w:asciiTheme="minorHAnsi" w:hAnsiTheme="minorHAnsi"/>
          <w:sz w:val="22"/>
          <w:szCs w:val="22"/>
          <w:lang w:val="pl-PL"/>
        </w:rPr>
      </w:pPr>
      <w:r w:rsidRPr="00D84E8A">
        <w:rPr>
          <w:rFonts w:asciiTheme="minorHAnsi" w:hAnsiTheme="minorHAnsi"/>
          <w:sz w:val="22"/>
          <w:szCs w:val="22"/>
          <w:lang w:val="pl-PL"/>
        </w:rPr>
        <w:t>Mapa do celów projektowych</w:t>
      </w:r>
      <w:r w:rsidR="00D84E8A" w:rsidRPr="00D84E8A">
        <w:rPr>
          <w:rFonts w:asciiTheme="minorHAnsi" w:hAnsiTheme="minorHAnsi"/>
          <w:sz w:val="22"/>
          <w:szCs w:val="22"/>
          <w:lang w:val="pl-PL"/>
        </w:rPr>
        <w:t xml:space="preserve"> (wersja elektroniczna)</w:t>
      </w:r>
    </w:p>
    <w:p w:rsidR="00F94290" w:rsidRPr="00D84E8A" w:rsidRDefault="00F94290" w:rsidP="00D84E8A">
      <w:pPr>
        <w:numPr>
          <w:ilvl w:val="0"/>
          <w:numId w:val="3"/>
        </w:numPr>
        <w:spacing w:line="320" w:lineRule="atLeast"/>
        <w:ind w:left="714" w:hanging="357"/>
        <w:rPr>
          <w:rFonts w:asciiTheme="minorHAnsi" w:hAnsiTheme="minorHAnsi"/>
          <w:sz w:val="22"/>
          <w:szCs w:val="22"/>
        </w:rPr>
      </w:pPr>
      <w:proofErr w:type="spellStart"/>
      <w:r w:rsidRPr="00D84E8A">
        <w:rPr>
          <w:rFonts w:asciiTheme="minorHAnsi" w:hAnsiTheme="minorHAnsi"/>
          <w:sz w:val="22"/>
          <w:szCs w:val="22"/>
        </w:rPr>
        <w:t>Wersja</w:t>
      </w:r>
      <w:proofErr w:type="spellEnd"/>
      <w:r w:rsidRPr="00D84E8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84E8A">
        <w:rPr>
          <w:rFonts w:asciiTheme="minorHAnsi" w:hAnsiTheme="minorHAnsi"/>
          <w:sz w:val="22"/>
          <w:szCs w:val="22"/>
        </w:rPr>
        <w:t>elektroniczna</w:t>
      </w:r>
      <w:proofErr w:type="spellEnd"/>
      <w:r w:rsidR="00D84E8A" w:rsidRPr="00D84E8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D84E8A" w:rsidRPr="00D84E8A">
        <w:rPr>
          <w:rFonts w:asciiTheme="minorHAnsi" w:hAnsiTheme="minorHAnsi"/>
          <w:sz w:val="22"/>
          <w:szCs w:val="22"/>
        </w:rPr>
        <w:t>dokumentacji</w:t>
      </w:r>
      <w:proofErr w:type="spellEnd"/>
      <w:r w:rsidRPr="00D84E8A">
        <w:rPr>
          <w:rFonts w:asciiTheme="minorHAnsi" w:hAnsiTheme="minorHAnsi"/>
          <w:sz w:val="22"/>
          <w:szCs w:val="22"/>
        </w:rPr>
        <w:t xml:space="preserve"> – 1 </w:t>
      </w:r>
      <w:r w:rsidR="00D84E8A" w:rsidRPr="00D84E8A">
        <w:rPr>
          <w:rFonts w:asciiTheme="minorHAnsi" w:hAnsiTheme="minorHAnsi"/>
          <w:sz w:val="22"/>
          <w:szCs w:val="22"/>
        </w:rPr>
        <w:t>CD</w:t>
      </w:r>
    </w:p>
    <w:p w:rsidR="00AE00BA" w:rsidRPr="00F94290" w:rsidRDefault="001835B8" w:rsidP="00D84E8A">
      <w:pPr>
        <w:widowControl w:val="0"/>
        <w:tabs>
          <w:tab w:val="left" w:pos="426"/>
        </w:tabs>
        <w:spacing w:line="320" w:lineRule="atLeast"/>
        <w:outlineLvl w:val="0"/>
        <w:rPr>
          <w:rFonts w:asciiTheme="minorHAnsi" w:hAnsiTheme="minorHAnsi" w:cs="Arial"/>
          <w:b/>
          <w:sz w:val="22"/>
          <w:szCs w:val="22"/>
          <w:lang w:val="pl-PL"/>
        </w:rPr>
      </w:pPr>
      <w:r>
        <w:rPr>
          <w:rFonts w:asciiTheme="minorHAnsi" w:hAnsiTheme="minorHAnsi" w:cs="Arial"/>
          <w:b/>
          <w:sz w:val="22"/>
          <w:szCs w:val="22"/>
          <w:lang w:val="pl-PL"/>
        </w:rPr>
        <w:t>SPIS</w:t>
      </w:r>
      <w:r w:rsidR="00D84E8A">
        <w:rPr>
          <w:rFonts w:asciiTheme="minorHAnsi" w:hAnsiTheme="minorHAnsi" w:cs="Arial"/>
          <w:b/>
          <w:sz w:val="22"/>
          <w:szCs w:val="22"/>
          <w:lang w:val="pl-PL"/>
        </w:rPr>
        <w:t xml:space="preserve"> DOKUMENTÓW I UZGODNIEŃ</w:t>
      </w:r>
      <w:r w:rsidR="00AE00BA" w:rsidRPr="00F94290">
        <w:rPr>
          <w:rFonts w:asciiTheme="minorHAnsi" w:hAnsiTheme="minorHAnsi" w:cs="Arial"/>
          <w:b/>
          <w:sz w:val="22"/>
          <w:szCs w:val="22"/>
          <w:lang w:val="pl-PL"/>
        </w:rPr>
        <w:t>:</w:t>
      </w:r>
    </w:p>
    <w:p w:rsidR="0031692F" w:rsidRDefault="0031692F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Zaświadczenie o braku sprzeciwu z dn. 26.09.2025 r.</w:t>
      </w:r>
    </w:p>
    <w:p w:rsidR="00671E80" w:rsidRPr="009E36FD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 w:rsidRPr="009E36FD">
        <w:rPr>
          <w:rFonts w:ascii="Calibri" w:hAnsi="Calibri" w:cs="Arial"/>
          <w:b w:val="0"/>
          <w:sz w:val="22"/>
          <w:szCs w:val="22"/>
        </w:rPr>
        <w:t xml:space="preserve">Zarząd Dróg i Transportu Miejskiego w Szczecinie – </w:t>
      </w:r>
      <w:r>
        <w:rPr>
          <w:rFonts w:ascii="Calibri" w:hAnsi="Calibri" w:cs="Arial"/>
          <w:b w:val="0"/>
          <w:sz w:val="22"/>
          <w:szCs w:val="22"/>
        </w:rPr>
        <w:t>pisma</w:t>
      </w:r>
      <w:r w:rsidRPr="009E36FD">
        <w:rPr>
          <w:rFonts w:ascii="Calibri" w:hAnsi="Calibri" w:cs="Arial"/>
          <w:b w:val="0"/>
          <w:sz w:val="22"/>
          <w:szCs w:val="22"/>
        </w:rPr>
        <w:t xml:space="preserve"> z dnia 18.02.2025 r. i 28.02.2025 r.</w:t>
      </w:r>
    </w:p>
    <w:p w:rsid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Rada Osiedla Warszewo – uzgodnienie z dnia 14.03.2025 r. i uchwała z dnia 20.03.2025 r.</w:t>
      </w:r>
      <w:r w:rsidR="00C13E46">
        <w:rPr>
          <w:rFonts w:ascii="Calibri" w:hAnsi="Calibri" w:cs="Arial"/>
          <w:b w:val="0"/>
          <w:sz w:val="22"/>
          <w:szCs w:val="22"/>
        </w:rPr>
        <w:t xml:space="preserve"> </w:t>
      </w:r>
      <w:r w:rsidR="00C13E46" w:rsidRPr="00C13E46">
        <w:rPr>
          <w:rFonts w:ascii="Calibri" w:hAnsi="Calibri" w:cs="Arial"/>
          <w:b w:val="0"/>
          <w:i/>
          <w:sz w:val="22"/>
          <w:szCs w:val="22"/>
        </w:rPr>
        <w:t xml:space="preserve">(tylko </w:t>
      </w:r>
      <w:proofErr w:type="spellStart"/>
      <w:r w:rsidR="00C13E46" w:rsidRPr="00C13E46">
        <w:rPr>
          <w:rFonts w:ascii="Calibri" w:hAnsi="Calibri" w:cs="Arial"/>
          <w:b w:val="0"/>
          <w:i/>
          <w:sz w:val="22"/>
          <w:szCs w:val="22"/>
        </w:rPr>
        <w:t>wer</w:t>
      </w:r>
      <w:proofErr w:type="spellEnd"/>
      <w:r w:rsidR="00C13E46" w:rsidRPr="00C13E46">
        <w:rPr>
          <w:rFonts w:ascii="Calibri" w:hAnsi="Calibri" w:cs="Arial"/>
          <w:b w:val="0"/>
          <w:i/>
          <w:sz w:val="22"/>
          <w:szCs w:val="22"/>
        </w:rPr>
        <w:t>. elektroniczna)</w:t>
      </w:r>
    </w:p>
    <w:p w:rsid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Wydział Gospodarki Komunalnej – uzgodnienie z dnia 26.03.2025 r.</w:t>
      </w:r>
    </w:p>
    <w:p w:rsidR="00671E80" w:rsidRPr="009E36FD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 w:rsidRPr="009E36FD">
        <w:rPr>
          <w:rFonts w:ascii="Calibri" w:hAnsi="Calibri" w:cs="Arial"/>
          <w:b w:val="0"/>
          <w:sz w:val="22"/>
          <w:szCs w:val="22"/>
        </w:rPr>
        <w:t xml:space="preserve">Zarząd Dróg i Transportu Miejskiego w Szczecinie – </w:t>
      </w:r>
      <w:r>
        <w:rPr>
          <w:rFonts w:ascii="Calibri" w:hAnsi="Calibri" w:cs="Arial"/>
          <w:b w:val="0"/>
          <w:sz w:val="22"/>
          <w:szCs w:val="22"/>
        </w:rPr>
        <w:t>uzgodnienie</w:t>
      </w:r>
      <w:r w:rsidRPr="009E36FD">
        <w:rPr>
          <w:rFonts w:ascii="Calibri" w:hAnsi="Calibri" w:cs="Arial"/>
          <w:b w:val="0"/>
          <w:sz w:val="22"/>
          <w:szCs w:val="22"/>
        </w:rPr>
        <w:t xml:space="preserve"> z dnia </w:t>
      </w:r>
      <w:r>
        <w:rPr>
          <w:rFonts w:ascii="Calibri" w:hAnsi="Calibri" w:cs="Arial"/>
          <w:b w:val="0"/>
          <w:sz w:val="22"/>
          <w:szCs w:val="22"/>
        </w:rPr>
        <w:t>15.04</w:t>
      </w:r>
      <w:r w:rsidRPr="009E36FD">
        <w:rPr>
          <w:rFonts w:ascii="Calibri" w:hAnsi="Calibri" w:cs="Arial"/>
          <w:b w:val="0"/>
          <w:sz w:val="22"/>
          <w:szCs w:val="22"/>
        </w:rPr>
        <w:t>.2025 r.</w:t>
      </w:r>
      <w:r>
        <w:rPr>
          <w:rFonts w:ascii="Calibri" w:hAnsi="Calibri" w:cs="Arial"/>
          <w:b w:val="0"/>
          <w:sz w:val="22"/>
          <w:szCs w:val="22"/>
        </w:rPr>
        <w:t xml:space="preserve"> wraz z opieczętowanym projektem (branża drogowa)</w:t>
      </w:r>
    </w:p>
    <w:p w:rsid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Polska Spółka Gazownictwa – uzgodnienie z dnia 16.04.2025 r.</w:t>
      </w:r>
    </w:p>
    <w:p w:rsidR="00671E80" w:rsidRDefault="00671E80" w:rsidP="0031692F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Opinia Powiatowej Społecznej Rady ds. Osób Niepełnosprawnych z dnia 26.06.2025 r.</w:t>
      </w:r>
      <w:r w:rsidR="0031692F" w:rsidRPr="0031692F">
        <w:t xml:space="preserve"> </w:t>
      </w:r>
      <w:r w:rsidR="0031692F" w:rsidRPr="0031692F">
        <w:rPr>
          <w:rFonts w:ascii="Calibri" w:hAnsi="Calibri" w:cs="Arial"/>
          <w:b w:val="0"/>
          <w:sz w:val="22"/>
          <w:szCs w:val="22"/>
        </w:rPr>
        <w:t xml:space="preserve">(tylko </w:t>
      </w:r>
      <w:proofErr w:type="spellStart"/>
      <w:r w:rsidR="0031692F" w:rsidRPr="0031692F">
        <w:rPr>
          <w:rFonts w:ascii="Calibri" w:hAnsi="Calibri" w:cs="Arial"/>
          <w:b w:val="0"/>
          <w:sz w:val="22"/>
          <w:szCs w:val="22"/>
        </w:rPr>
        <w:t>wer</w:t>
      </w:r>
      <w:proofErr w:type="spellEnd"/>
      <w:r w:rsidR="0031692F" w:rsidRPr="0031692F">
        <w:rPr>
          <w:rFonts w:ascii="Calibri" w:hAnsi="Calibri" w:cs="Arial"/>
          <w:b w:val="0"/>
          <w:sz w:val="22"/>
          <w:szCs w:val="22"/>
        </w:rPr>
        <w:t>. elektroniczna)</w:t>
      </w:r>
    </w:p>
    <w:p w:rsid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Urząd Miasta Szczecin, Biuro Ogrodnik Miasta – uzgodnienie z dnia 14.07.2025 r.</w:t>
      </w:r>
    </w:p>
    <w:p w:rsid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 w:rsidRPr="009E36FD">
        <w:rPr>
          <w:rFonts w:ascii="Calibri" w:hAnsi="Calibri" w:cs="Arial"/>
          <w:b w:val="0"/>
          <w:sz w:val="22"/>
          <w:szCs w:val="22"/>
        </w:rPr>
        <w:t xml:space="preserve">Zarząd Dróg i Transportu Miejskiego w Szczecinie </w:t>
      </w:r>
      <w:r>
        <w:rPr>
          <w:rFonts w:ascii="Calibri" w:hAnsi="Calibri" w:cs="Arial"/>
          <w:b w:val="0"/>
          <w:sz w:val="22"/>
          <w:szCs w:val="22"/>
        </w:rPr>
        <w:t>– uzgodnienie z dnia 31.07.2025 r.</w:t>
      </w:r>
    </w:p>
    <w:p w:rsid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Orange Polska</w:t>
      </w:r>
      <w:r w:rsidRPr="009E36FD">
        <w:rPr>
          <w:rFonts w:ascii="Calibri" w:hAnsi="Calibri" w:cs="Arial"/>
          <w:b w:val="0"/>
          <w:sz w:val="22"/>
          <w:szCs w:val="22"/>
        </w:rPr>
        <w:t xml:space="preserve"> </w:t>
      </w:r>
      <w:r>
        <w:rPr>
          <w:rFonts w:ascii="Calibri" w:hAnsi="Calibri" w:cs="Arial"/>
          <w:b w:val="0"/>
          <w:sz w:val="22"/>
          <w:szCs w:val="22"/>
        </w:rPr>
        <w:t>– uzgodnienie z dnia 13.08.2025 r.</w:t>
      </w:r>
      <w:r w:rsidR="00C13E46">
        <w:rPr>
          <w:rFonts w:ascii="Calibri" w:hAnsi="Calibri" w:cs="Arial"/>
          <w:b w:val="0"/>
          <w:sz w:val="22"/>
          <w:szCs w:val="22"/>
        </w:rPr>
        <w:t xml:space="preserve"> </w:t>
      </w:r>
      <w:r w:rsidR="00C13E46" w:rsidRPr="00C13E46">
        <w:rPr>
          <w:rFonts w:ascii="Calibri" w:hAnsi="Calibri" w:cs="Arial"/>
          <w:b w:val="0"/>
          <w:i/>
          <w:sz w:val="22"/>
          <w:szCs w:val="22"/>
        </w:rPr>
        <w:t xml:space="preserve">(tylko </w:t>
      </w:r>
      <w:proofErr w:type="spellStart"/>
      <w:r w:rsidR="00C13E46" w:rsidRPr="00C13E46">
        <w:rPr>
          <w:rFonts w:ascii="Calibri" w:hAnsi="Calibri" w:cs="Arial"/>
          <w:b w:val="0"/>
          <w:i/>
          <w:sz w:val="22"/>
          <w:szCs w:val="22"/>
        </w:rPr>
        <w:t>wer</w:t>
      </w:r>
      <w:proofErr w:type="spellEnd"/>
      <w:r w:rsidR="00C13E46" w:rsidRPr="00C13E46">
        <w:rPr>
          <w:rFonts w:ascii="Calibri" w:hAnsi="Calibri" w:cs="Arial"/>
          <w:b w:val="0"/>
          <w:i/>
          <w:sz w:val="22"/>
          <w:szCs w:val="22"/>
        </w:rPr>
        <w:t>. elektroniczna)</w:t>
      </w:r>
    </w:p>
    <w:p w:rsid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Zakład Wodociągów i Kanalizacji w Szczecinie</w:t>
      </w:r>
      <w:r w:rsidRPr="009E36FD">
        <w:rPr>
          <w:rFonts w:ascii="Calibri" w:hAnsi="Calibri" w:cs="Arial"/>
          <w:b w:val="0"/>
          <w:sz w:val="22"/>
          <w:szCs w:val="22"/>
        </w:rPr>
        <w:t xml:space="preserve"> </w:t>
      </w:r>
      <w:r>
        <w:rPr>
          <w:rFonts w:ascii="Calibri" w:hAnsi="Calibri" w:cs="Arial"/>
          <w:b w:val="0"/>
          <w:sz w:val="22"/>
          <w:szCs w:val="22"/>
        </w:rPr>
        <w:t>– uzgodnienie z dnia 30.07.2025 r.</w:t>
      </w:r>
    </w:p>
    <w:p w:rsid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Protokół narady koordynacyjnej z dnia 25.08.2025 r.</w:t>
      </w:r>
      <w:r w:rsidR="00C13E46" w:rsidRPr="00C13E46">
        <w:rPr>
          <w:rFonts w:ascii="Calibri" w:hAnsi="Calibri" w:cs="Arial"/>
          <w:b w:val="0"/>
          <w:i/>
          <w:sz w:val="22"/>
          <w:szCs w:val="22"/>
        </w:rPr>
        <w:t xml:space="preserve">(tylko </w:t>
      </w:r>
      <w:proofErr w:type="spellStart"/>
      <w:r w:rsidR="00C13E46" w:rsidRPr="00C13E46">
        <w:rPr>
          <w:rFonts w:ascii="Calibri" w:hAnsi="Calibri" w:cs="Arial"/>
          <w:b w:val="0"/>
          <w:i/>
          <w:sz w:val="22"/>
          <w:szCs w:val="22"/>
        </w:rPr>
        <w:t>wer</w:t>
      </w:r>
      <w:proofErr w:type="spellEnd"/>
      <w:r w:rsidR="00C13E46" w:rsidRPr="00C13E46">
        <w:rPr>
          <w:rFonts w:ascii="Calibri" w:hAnsi="Calibri" w:cs="Arial"/>
          <w:b w:val="0"/>
          <w:i/>
          <w:sz w:val="22"/>
          <w:szCs w:val="22"/>
        </w:rPr>
        <w:t>. elektroniczna)</w:t>
      </w:r>
    </w:p>
    <w:p w:rsid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Decyzja na wycinkę drzew z dnia 23.10.2025 r.</w:t>
      </w:r>
    </w:p>
    <w:p w:rsidR="00671E80" w:rsidRP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 w:rsidRPr="00671E80">
        <w:rPr>
          <w:rFonts w:ascii="Calibri" w:hAnsi="Calibri" w:cs="Arial"/>
          <w:b w:val="0"/>
          <w:sz w:val="22"/>
          <w:szCs w:val="22"/>
        </w:rPr>
        <w:t>Warunki likwidacji kolizji wydane przez ENEA Oświetlenie Sp. z o.o.</w:t>
      </w:r>
      <w:r>
        <w:rPr>
          <w:rFonts w:ascii="Calibri" w:hAnsi="Calibri" w:cs="Arial"/>
          <w:b w:val="0"/>
          <w:sz w:val="22"/>
          <w:szCs w:val="22"/>
        </w:rPr>
        <w:t>, z dnia 25.04.2025 r.</w:t>
      </w:r>
    </w:p>
    <w:p w:rsid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Enea Oświetlenie - w</w:t>
      </w:r>
      <w:r w:rsidRPr="00671E80">
        <w:rPr>
          <w:rFonts w:ascii="Calibri" w:hAnsi="Calibri" w:cs="Arial"/>
          <w:b w:val="0"/>
          <w:sz w:val="22"/>
          <w:szCs w:val="22"/>
        </w:rPr>
        <w:t>arunki techniczne przyłączenia projektowanego oświetlenia przejść dla pieszych</w:t>
      </w:r>
      <w:r>
        <w:rPr>
          <w:rFonts w:ascii="Calibri" w:hAnsi="Calibri" w:cs="Arial"/>
          <w:b w:val="0"/>
          <w:sz w:val="22"/>
          <w:szCs w:val="22"/>
        </w:rPr>
        <w:t xml:space="preserve"> z dnia 25.04.2025 r.</w:t>
      </w:r>
    </w:p>
    <w:p w:rsidR="002E5FE0" w:rsidRPr="002E5FE0" w:rsidRDefault="002E5FE0" w:rsidP="002E5FE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 xml:space="preserve">Enea Oświetlenie </w:t>
      </w:r>
      <w:r>
        <w:rPr>
          <w:rFonts w:ascii="Calibri" w:hAnsi="Calibri" w:cs="Arial"/>
          <w:b w:val="0"/>
          <w:sz w:val="22"/>
          <w:szCs w:val="22"/>
        </w:rPr>
        <w:t>–</w:t>
      </w:r>
      <w:r>
        <w:rPr>
          <w:rFonts w:ascii="Calibri" w:hAnsi="Calibri" w:cs="Arial"/>
          <w:b w:val="0"/>
          <w:sz w:val="22"/>
          <w:szCs w:val="22"/>
        </w:rPr>
        <w:t xml:space="preserve"> </w:t>
      </w:r>
      <w:r>
        <w:rPr>
          <w:rFonts w:ascii="Calibri" w:hAnsi="Calibri" w:cs="Arial"/>
          <w:b w:val="0"/>
          <w:sz w:val="22"/>
          <w:szCs w:val="22"/>
        </w:rPr>
        <w:t>uzgodnienie projektu</w:t>
      </w:r>
      <w:r>
        <w:rPr>
          <w:rFonts w:ascii="Calibri" w:hAnsi="Calibri" w:cs="Arial"/>
          <w:b w:val="0"/>
          <w:sz w:val="22"/>
          <w:szCs w:val="22"/>
        </w:rPr>
        <w:t xml:space="preserve"> z dnia 25.0</w:t>
      </w:r>
      <w:r>
        <w:rPr>
          <w:rFonts w:ascii="Calibri" w:hAnsi="Calibri" w:cs="Arial"/>
          <w:b w:val="0"/>
          <w:sz w:val="22"/>
          <w:szCs w:val="22"/>
        </w:rPr>
        <w:t>6</w:t>
      </w:r>
      <w:r>
        <w:rPr>
          <w:rFonts w:ascii="Calibri" w:hAnsi="Calibri" w:cs="Arial"/>
          <w:b w:val="0"/>
          <w:sz w:val="22"/>
          <w:szCs w:val="22"/>
        </w:rPr>
        <w:t>.2025 r.</w:t>
      </w:r>
    </w:p>
    <w:p w:rsidR="00671E80" w:rsidRPr="00671E80" w:rsidRDefault="00671E80" w:rsidP="00671E80">
      <w:pPr>
        <w:pStyle w:val="Tytu"/>
        <w:numPr>
          <w:ilvl w:val="0"/>
          <w:numId w:val="1"/>
        </w:numPr>
        <w:spacing w:line="320" w:lineRule="atLeast"/>
        <w:jc w:val="left"/>
        <w:outlineLvl w:val="0"/>
        <w:rPr>
          <w:rFonts w:ascii="Calibri" w:hAnsi="Calibri" w:cs="Arial"/>
          <w:b w:val="0"/>
          <w:sz w:val="22"/>
          <w:szCs w:val="22"/>
        </w:rPr>
      </w:pPr>
      <w:r w:rsidRPr="009E36FD">
        <w:rPr>
          <w:rFonts w:ascii="Calibri" w:hAnsi="Calibri" w:cs="Arial"/>
          <w:b w:val="0"/>
          <w:sz w:val="22"/>
          <w:szCs w:val="22"/>
        </w:rPr>
        <w:t xml:space="preserve">Zarząd Dróg i Transportu Miejskiego w Szczecinie – </w:t>
      </w:r>
      <w:r>
        <w:rPr>
          <w:rFonts w:ascii="Calibri" w:hAnsi="Calibri" w:cs="Arial"/>
          <w:b w:val="0"/>
          <w:sz w:val="22"/>
          <w:szCs w:val="22"/>
        </w:rPr>
        <w:t>uzgodnienie</w:t>
      </w:r>
      <w:r w:rsidRPr="009E36FD">
        <w:rPr>
          <w:rFonts w:ascii="Calibri" w:hAnsi="Calibri" w:cs="Arial"/>
          <w:b w:val="0"/>
          <w:sz w:val="22"/>
          <w:szCs w:val="22"/>
        </w:rPr>
        <w:t xml:space="preserve"> z dnia </w:t>
      </w:r>
      <w:r>
        <w:rPr>
          <w:rFonts w:ascii="Calibri" w:hAnsi="Calibri" w:cs="Arial"/>
          <w:b w:val="0"/>
          <w:sz w:val="22"/>
          <w:szCs w:val="22"/>
        </w:rPr>
        <w:t>20.10</w:t>
      </w:r>
      <w:r w:rsidRPr="009E36FD">
        <w:rPr>
          <w:rFonts w:ascii="Calibri" w:hAnsi="Calibri" w:cs="Arial"/>
          <w:b w:val="0"/>
          <w:sz w:val="22"/>
          <w:szCs w:val="22"/>
        </w:rPr>
        <w:t>.2025 r.</w:t>
      </w:r>
      <w:r>
        <w:rPr>
          <w:rFonts w:ascii="Calibri" w:hAnsi="Calibri" w:cs="Arial"/>
          <w:b w:val="0"/>
          <w:sz w:val="22"/>
          <w:szCs w:val="22"/>
        </w:rPr>
        <w:t xml:space="preserve"> wraz z opieczętowanym projektem (branża elektryczna)</w:t>
      </w:r>
      <w:r w:rsidR="00B30A8A">
        <w:rPr>
          <w:rFonts w:ascii="Calibri" w:hAnsi="Calibri" w:cs="Arial"/>
          <w:b w:val="0"/>
          <w:sz w:val="22"/>
          <w:szCs w:val="22"/>
        </w:rPr>
        <w:t xml:space="preserve"> </w:t>
      </w:r>
      <w:bookmarkStart w:id="0" w:name="_GoBack"/>
      <w:bookmarkEnd w:id="0"/>
    </w:p>
    <w:p w:rsidR="00470C2C" w:rsidRPr="001835B8" w:rsidRDefault="00470C2C" w:rsidP="00D84E8A">
      <w:pPr>
        <w:pStyle w:val="Tytu"/>
        <w:numPr>
          <w:ilvl w:val="0"/>
          <w:numId w:val="1"/>
        </w:numPr>
        <w:tabs>
          <w:tab w:val="left" w:pos="709"/>
        </w:tabs>
        <w:spacing w:line="320" w:lineRule="atLeast"/>
        <w:ind w:left="709" w:hanging="425"/>
        <w:jc w:val="left"/>
        <w:rPr>
          <w:rFonts w:asciiTheme="minorHAnsi" w:hAnsiTheme="minorHAnsi" w:cs="Arial"/>
          <w:b w:val="0"/>
          <w:sz w:val="22"/>
          <w:szCs w:val="22"/>
        </w:rPr>
      </w:pPr>
      <w:r w:rsidRPr="001835B8">
        <w:rPr>
          <w:rFonts w:asciiTheme="minorHAnsi" w:hAnsiTheme="minorHAnsi" w:cs="Arial"/>
          <w:b w:val="0"/>
          <w:sz w:val="22"/>
          <w:szCs w:val="22"/>
        </w:rPr>
        <w:t xml:space="preserve">Prezydent Miasta Szczecin – </w:t>
      </w:r>
      <w:r w:rsidR="00C72CA4" w:rsidRPr="001835B8">
        <w:rPr>
          <w:rFonts w:asciiTheme="minorHAnsi" w:hAnsiTheme="minorHAnsi" w:cs="Arial"/>
          <w:b w:val="0"/>
          <w:sz w:val="22"/>
          <w:szCs w:val="22"/>
        </w:rPr>
        <w:t xml:space="preserve">zatwierdzenie nr </w:t>
      </w:r>
      <w:r w:rsidR="0083173C">
        <w:rPr>
          <w:rFonts w:asciiTheme="minorHAnsi" w:hAnsiTheme="minorHAnsi" w:cs="Arial"/>
          <w:b w:val="0"/>
          <w:sz w:val="22"/>
          <w:szCs w:val="22"/>
        </w:rPr>
        <w:t>S-83/2025</w:t>
      </w:r>
      <w:r w:rsidR="006C241C" w:rsidRPr="001835B8">
        <w:rPr>
          <w:rFonts w:asciiTheme="minorHAnsi" w:hAnsiTheme="minorHAnsi" w:cs="Arial"/>
          <w:b w:val="0"/>
          <w:sz w:val="22"/>
          <w:szCs w:val="22"/>
        </w:rPr>
        <w:t xml:space="preserve"> z dn.</w:t>
      </w:r>
      <w:r w:rsidR="0083173C">
        <w:rPr>
          <w:rFonts w:asciiTheme="minorHAnsi" w:hAnsiTheme="minorHAnsi" w:cs="Arial"/>
          <w:b w:val="0"/>
          <w:sz w:val="22"/>
          <w:szCs w:val="22"/>
        </w:rPr>
        <w:t>03.10.2025</w:t>
      </w:r>
      <w:r w:rsidR="006C241C" w:rsidRPr="001835B8">
        <w:rPr>
          <w:rFonts w:asciiTheme="minorHAnsi" w:hAnsiTheme="minorHAnsi" w:cs="Arial"/>
          <w:b w:val="0"/>
          <w:sz w:val="22"/>
          <w:szCs w:val="22"/>
        </w:rPr>
        <w:t xml:space="preserve"> r.</w:t>
      </w:r>
    </w:p>
    <w:p w:rsidR="002E4544" w:rsidRPr="001835B8" w:rsidRDefault="00D97719" w:rsidP="00E27605">
      <w:pPr>
        <w:pStyle w:val="Tytu"/>
        <w:widowControl w:val="0"/>
        <w:numPr>
          <w:ilvl w:val="0"/>
          <w:numId w:val="1"/>
        </w:numPr>
        <w:tabs>
          <w:tab w:val="left" w:pos="426"/>
          <w:tab w:val="left" w:pos="709"/>
        </w:tabs>
        <w:spacing w:line="320" w:lineRule="atLeast"/>
        <w:ind w:left="709" w:hanging="425"/>
        <w:jc w:val="left"/>
        <w:outlineLvl w:val="0"/>
        <w:rPr>
          <w:rFonts w:asciiTheme="minorHAnsi" w:hAnsiTheme="minorHAnsi"/>
          <w:b w:val="0"/>
          <w:sz w:val="22"/>
          <w:szCs w:val="22"/>
        </w:rPr>
      </w:pPr>
      <w:r w:rsidRPr="001835B8">
        <w:rPr>
          <w:rFonts w:asciiTheme="minorHAnsi" w:hAnsiTheme="minorHAnsi" w:cs="Arial"/>
          <w:b w:val="0"/>
          <w:sz w:val="22"/>
          <w:szCs w:val="22"/>
        </w:rPr>
        <w:t>Prezydent Miasta Szczecin – zatwierdzenie nr C-</w:t>
      </w:r>
      <w:r w:rsidR="0083173C">
        <w:rPr>
          <w:rFonts w:asciiTheme="minorHAnsi" w:hAnsiTheme="minorHAnsi" w:cs="Arial"/>
          <w:b w:val="0"/>
          <w:sz w:val="22"/>
          <w:szCs w:val="22"/>
        </w:rPr>
        <w:t>717/2025</w:t>
      </w:r>
      <w:r w:rsidRPr="001835B8">
        <w:rPr>
          <w:rFonts w:asciiTheme="minorHAnsi" w:hAnsiTheme="minorHAnsi" w:cs="Arial"/>
          <w:b w:val="0"/>
          <w:sz w:val="22"/>
          <w:szCs w:val="22"/>
        </w:rPr>
        <w:t xml:space="preserve"> z dn.</w:t>
      </w:r>
      <w:r w:rsidR="0083173C">
        <w:rPr>
          <w:rFonts w:asciiTheme="minorHAnsi" w:hAnsiTheme="minorHAnsi" w:cs="Arial"/>
          <w:b w:val="0"/>
          <w:sz w:val="22"/>
          <w:szCs w:val="22"/>
        </w:rPr>
        <w:t>03.10</w:t>
      </w:r>
      <w:r w:rsidRPr="001835B8">
        <w:rPr>
          <w:rFonts w:asciiTheme="minorHAnsi" w:hAnsiTheme="minorHAnsi" w:cs="Arial"/>
          <w:b w:val="0"/>
          <w:sz w:val="22"/>
          <w:szCs w:val="22"/>
        </w:rPr>
        <w:t>.202</w:t>
      </w:r>
      <w:r w:rsidR="0083173C">
        <w:rPr>
          <w:rFonts w:asciiTheme="minorHAnsi" w:hAnsiTheme="minorHAnsi" w:cs="Arial"/>
          <w:b w:val="0"/>
          <w:sz w:val="22"/>
          <w:szCs w:val="22"/>
        </w:rPr>
        <w:t>5</w:t>
      </w:r>
      <w:r w:rsidRPr="001835B8">
        <w:rPr>
          <w:rFonts w:asciiTheme="minorHAnsi" w:hAnsiTheme="minorHAnsi" w:cs="Arial"/>
          <w:b w:val="0"/>
          <w:sz w:val="22"/>
          <w:szCs w:val="22"/>
        </w:rPr>
        <w:t xml:space="preserve"> r</w:t>
      </w:r>
      <w:r w:rsidR="0083173C">
        <w:rPr>
          <w:rFonts w:asciiTheme="minorHAnsi" w:hAnsiTheme="minorHAnsi" w:cs="Arial"/>
          <w:b w:val="0"/>
          <w:sz w:val="22"/>
          <w:szCs w:val="22"/>
        </w:rPr>
        <w:t>.</w:t>
      </w:r>
    </w:p>
    <w:sectPr w:rsidR="002E4544" w:rsidRPr="001835B8" w:rsidSect="00737D37">
      <w:footerReference w:type="default" r:id="rId7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B81" w:rsidRDefault="001F6B81" w:rsidP="00E422DE">
      <w:r>
        <w:separator/>
      </w:r>
    </w:p>
  </w:endnote>
  <w:endnote w:type="continuationSeparator" w:id="0">
    <w:p w:rsidR="001F6B81" w:rsidRDefault="001F6B81" w:rsidP="00E4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969974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256C3" w:rsidRDefault="004256C3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0A8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30A8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256C3" w:rsidRDefault="004256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B81" w:rsidRDefault="001F6B81" w:rsidP="00E422DE">
      <w:r>
        <w:separator/>
      </w:r>
    </w:p>
  </w:footnote>
  <w:footnote w:type="continuationSeparator" w:id="0">
    <w:p w:rsidR="001F6B81" w:rsidRDefault="001F6B81" w:rsidP="00E42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171DE"/>
    <w:multiLevelType w:val="hybridMultilevel"/>
    <w:tmpl w:val="5AC82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22B44"/>
    <w:multiLevelType w:val="hybridMultilevel"/>
    <w:tmpl w:val="24402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B4063"/>
    <w:multiLevelType w:val="hybridMultilevel"/>
    <w:tmpl w:val="996E7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076B17"/>
    <w:multiLevelType w:val="hybridMultilevel"/>
    <w:tmpl w:val="2BCEDD3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BF94732"/>
    <w:multiLevelType w:val="hybridMultilevel"/>
    <w:tmpl w:val="FAEAA6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AA6"/>
    <w:rsid w:val="00017D17"/>
    <w:rsid w:val="000945D7"/>
    <w:rsid w:val="000956ED"/>
    <w:rsid w:val="00105025"/>
    <w:rsid w:val="00116F45"/>
    <w:rsid w:val="00150CD3"/>
    <w:rsid w:val="001554E6"/>
    <w:rsid w:val="001835B8"/>
    <w:rsid w:val="0019048D"/>
    <w:rsid w:val="001C3C20"/>
    <w:rsid w:val="001F6B81"/>
    <w:rsid w:val="0022499A"/>
    <w:rsid w:val="00270794"/>
    <w:rsid w:val="002E5FE0"/>
    <w:rsid w:val="0031692F"/>
    <w:rsid w:val="00395E06"/>
    <w:rsid w:val="003A28E5"/>
    <w:rsid w:val="003A7F55"/>
    <w:rsid w:val="00403C9D"/>
    <w:rsid w:val="004256C3"/>
    <w:rsid w:val="00460762"/>
    <w:rsid w:val="00470C2C"/>
    <w:rsid w:val="004824FD"/>
    <w:rsid w:val="004A0998"/>
    <w:rsid w:val="00543CFC"/>
    <w:rsid w:val="00543F9E"/>
    <w:rsid w:val="00671E80"/>
    <w:rsid w:val="00681D90"/>
    <w:rsid w:val="006B29B7"/>
    <w:rsid w:val="006C241C"/>
    <w:rsid w:val="006D2DCF"/>
    <w:rsid w:val="00710BBB"/>
    <w:rsid w:val="00737D37"/>
    <w:rsid w:val="007426A7"/>
    <w:rsid w:val="007D6782"/>
    <w:rsid w:val="007E1AA6"/>
    <w:rsid w:val="00824112"/>
    <w:rsid w:val="0083173C"/>
    <w:rsid w:val="00835AAA"/>
    <w:rsid w:val="008A2E85"/>
    <w:rsid w:val="00904606"/>
    <w:rsid w:val="0097296C"/>
    <w:rsid w:val="00A246B0"/>
    <w:rsid w:val="00A7041B"/>
    <w:rsid w:val="00AD066D"/>
    <w:rsid w:val="00AE00BA"/>
    <w:rsid w:val="00B30A8A"/>
    <w:rsid w:val="00B31A27"/>
    <w:rsid w:val="00B75269"/>
    <w:rsid w:val="00B84F06"/>
    <w:rsid w:val="00BB0005"/>
    <w:rsid w:val="00C05120"/>
    <w:rsid w:val="00C13E46"/>
    <w:rsid w:val="00C72CA4"/>
    <w:rsid w:val="00D07277"/>
    <w:rsid w:val="00D20565"/>
    <w:rsid w:val="00D21AE4"/>
    <w:rsid w:val="00D57C5F"/>
    <w:rsid w:val="00D63F07"/>
    <w:rsid w:val="00D76714"/>
    <w:rsid w:val="00D777E7"/>
    <w:rsid w:val="00D84E8A"/>
    <w:rsid w:val="00D97719"/>
    <w:rsid w:val="00E27605"/>
    <w:rsid w:val="00E422DE"/>
    <w:rsid w:val="00E46CE9"/>
    <w:rsid w:val="00E8563C"/>
    <w:rsid w:val="00EF1C1E"/>
    <w:rsid w:val="00F1191A"/>
    <w:rsid w:val="00F408DF"/>
    <w:rsid w:val="00F624E0"/>
    <w:rsid w:val="00F75C0C"/>
    <w:rsid w:val="00F9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25FE79-0E2A-4E9D-921D-03B0AD6F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1AA6"/>
    <w:pPr>
      <w:spacing w:after="0" w:line="240" w:lineRule="auto"/>
    </w:pPr>
    <w:rPr>
      <w:rFonts w:eastAsia="Times New Roman" w:cs="Times New Roman"/>
      <w:sz w:val="20"/>
      <w:szCs w:val="20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22DE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22DE"/>
    <w:rPr>
      <w:rFonts w:eastAsia="Times New Roman" w:cs="Times New Roman"/>
      <w:sz w:val="20"/>
      <w:szCs w:val="20"/>
      <w:lang w:val="en-GB"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22DE"/>
    <w:rPr>
      <w:vertAlign w:val="superscript"/>
    </w:rPr>
  </w:style>
  <w:style w:type="paragraph" w:styleId="Tytu">
    <w:name w:val="Title"/>
    <w:basedOn w:val="Normalny"/>
    <w:link w:val="TytuZnak"/>
    <w:qFormat/>
    <w:rsid w:val="00470C2C"/>
    <w:pPr>
      <w:spacing w:line="360" w:lineRule="auto"/>
      <w:jc w:val="center"/>
    </w:pPr>
    <w:rPr>
      <w:b/>
      <w:sz w:val="36"/>
      <w:lang w:val="pl-PL"/>
    </w:rPr>
  </w:style>
  <w:style w:type="character" w:customStyle="1" w:styleId="TytuZnak">
    <w:name w:val="Tytuł Znak"/>
    <w:basedOn w:val="Domylnaczcionkaakapitu"/>
    <w:link w:val="Tytu"/>
    <w:rsid w:val="00470C2C"/>
    <w:rPr>
      <w:rFonts w:eastAsia="Times New Roman" w:cs="Times New Roman"/>
      <w:b/>
      <w:sz w:val="3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56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56C3"/>
    <w:rPr>
      <w:rFonts w:eastAsia="Times New Roman" w:cs="Times New Roman"/>
      <w:sz w:val="20"/>
      <w:szCs w:val="20"/>
      <w:lang w:val="en-GB" w:eastAsia="pl-PL"/>
    </w:rPr>
  </w:style>
  <w:style w:type="paragraph" w:styleId="Stopka">
    <w:name w:val="footer"/>
    <w:basedOn w:val="Normalny"/>
    <w:link w:val="StopkaZnak"/>
    <w:uiPriority w:val="99"/>
    <w:unhideWhenUsed/>
    <w:rsid w:val="004256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56C3"/>
    <w:rPr>
      <w:rFonts w:eastAsia="Times New Roman" w:cs="Times New Roman"/>
      <w:sz w:val="20"/>
      <w:szCs w:val="20"/>
      <w:lang w:val="en-GB" w:eastAsia="pl-PL"/>
    </w:rPr>
  </w:style>
  <w:style w:type="paragraph" w:styleId="Akapitzlist">
    <w:name w:val="List Paragraph"/>
    <w:basedOn w:val="Normalny"/>
    <w:uiPriority w:val="34"/>
    <w:qFormat/>
    <w:rsid w:val="00460762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rsid w:val="003A28E5"/>
    <w:pPr>
      <w:jc w:val="center"/>
    </w:pPr>
    <w:rPr>
      <w:b/>
      <w:sz w:val="24"/>
      <w:lang w:val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A28E5"/>
    <w:rPr>
      <w:rFonts w:eastAsia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334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nowik</dc:creator>
  <cp:keywords/>
  <dc:description/>
  <cp:lastModifiedBy>Konto Microsoft</cp:lastModifiedBy>
  <cp:revision>55</cp:revision>
  <cp:lastPrinted>2025-10-30T17:13:00Z</cp:lastPrinted>
  <dcterms:created xsi:type="dcterms:W3CDTF">2016-12-11T16:16:00Z</dcterms:created>
  <dcterms:modified xsi:type="dcterms:W3CDTF">2025-10-30T17:19:00Z</dcterms:modified>
</cp:coreProperties>
</file>